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35" w:rsidRDefault="00361235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2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F:\2017-10-19\режим зан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-10-19\режим занят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235" w:rsidRDefault="00361235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235" w:rsidRDefault="00361235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 Продолжительность учебного года, каникул устанавливается годовым календарным учебным графиком. Календарный график на каждый учебный год согласовывается </w:t>
      </w:r>
      <w:r w:rsidR="004B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главой МО «Ясногорский сельский  совет» </w:t>
      </w: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утверждается приказом директора Школы.</w:t>
      </w:r>
    </w:p>
    <w:p w:rsidR="004B0B49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4B0B4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в Школе в 1-11</w:t>
      </w: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r w:rsidR="004B0B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4B0B49"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5-ти дневной учебной неделе</w:t>
      </w:r>
      <w:r w:rsidR="004B0B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Продолжительность урока</w:t>
      </w:r>
      <w:r w:rsidR="004B0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 2–11-х классах составляет 40</w:t>
      </w: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 соответствии с требованиями «Санитарно-эпидемиологических правил и нормативов СанПиН 2.4.2.2821-10» для облегчения процесса адаптации детей к требованиям общеобразовательного учреждения в 1-х классах применяется ступенчатый метод постепенного наращивания учебной нагрузки: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-3 урока по 35 минут каждый (для прохождения учебной программы четвертые уроки заменяются целевыми прогулками на свежем воздухе, уроками физической культуры, уроками-играми, уроками-театрализациями, уроками-экскурсиями, (основание: письмо Министерства образования и науки РФ от 20.04.2001 г. №408/13-13 «Рекомендации по организации обучения первоклассников в адаптационный период»);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 — декабрь – по 4 урока по 35 минут каждый;</w:t>
      </w:r>
    </w:p>
    <w:p w:rsidR="00150AC6" w:rsidRPr="00150AC6" w:rsidRDefault="004B0B49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1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 — май – по 4 урока по 40</w:t>
      </w:r>
      <w:r w:rsidR="00150AC6"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каждый. В середине учебного дня проводится динамическая пауза продолжительностью не менее 40 минут.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Учебны</w:t>
      </w:r>
      <w:r w:rsidR="004B0B49">
        <w:rPr>
          <w:rFonts w:ascii="Times New Roman" w:eastAsia="Times New Roman" w:hAnsi="Times New Roman" w:cs="Times New Roman"/>
          <w:sz w:val="24"/>
          <w:szCs w:val="24"/>
          <w:lang w:eastAsia="ru-RU"/>
        </w:rPr>
        <w:t>е занятия в Школе начинаются в 9</w:t>
      </w: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«нулевых» уроков в образовательном учреждении не допускается.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 2.10. После каждого урока учащимся предоставляется перерыв не менее 10 минут.</w:t>
      </w:r>
    </w:p>
    <w:p w:rsidR="004B0B49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2.11.Расписание звонков:</w:t>
      </w:r>
    </w:p>
    <w:p w:rsidR="00150AC6" w:rsidRPr="00951C0A" w:rsidRDefault="00150AC6" w:rsidP="00951C0A">
      <w:pPr>
        <w:pStyle w:val="a5"/>
        <w:rPr>
          <w:rFonts w:ascii="Times New Roman" w:hAnsi="Times New Roman" w:cs="Times New Roman"/>
          <w:lang w:eastAsia="ru-RU"/>
        </w:rPr>
      </w:pPr>
      <w:r w:rsidRPr="00951C0A">
        <w:rPr>
          <w:rFonts w:ascii="Times New Roman" w:hAnsi="Times New Roman" w:cs="Times New Roman"/>
          <w:lang w:eastAsia="ru-RU"/>
        </w:rPr>
        <w:br/>
        <w:t>1 урок -  </w:t>
      </w:r>
      <w:r w:rsidR="00AD0E1B" w:rsidRPr="00951C0A">
        <w:rPr>
          <w:rFonts w:ascii="Times New Roman" w:hAnsi="Times New Roman" w:cs="Times New Roman"/>
          <w:lang w:eastAsia="ru-RU"/>
        </w:rPr>
        <w:t>9.00 -  9.40</w:t>
      </w:r>
      <w:r w:rsidRPr="00951C0A">
        <w:rPr>
          <w:rFonts w:ascii="Times New Roman" w:hAnsi="Times New Roman" w:cs="Times New Roman"/>
          <w:lang w:eastAsia="ru-RU"/>
        </w:rPr>
        <w:t>   </w:t>
      </w:r>
      <w:r w:rsidR="00AD0E1B" w:rsidRPr="00951C0A">
        <w:rPr>
          <w:rFonts w:ascii="Times New Roman" w:hAnsi="Times New Roman" w:cs="Times New Roman"/>
          <w:lang w:eastAsia="ru-RU"/>
        </w:rPr>
        <w:t xml:space="preserve">      </w:t>
      </w:r>
      <w:r w:rsidR="00951C0A" w:rsidRPr="00951C0A">
        <w:rPr>
          <w:rFonts w:ascii="Times New Roman" w:hAnsi="Times New Roman" w:cs="Times New Roman"/>
          <w:lang w:eastAsia="ru-RU"/>
        </w:rPr>
        <w:t xml:space="preserve">  </w:t>
      </w:r>
      <w:r w:rsidR="00AD0E1B" w:rsidRPr="00951C0A">
        <w:rPr>
          <w:rFonts w:ascii="Times New Roman" w:hAnsi="Times New Roman" w:cs="Times New Roman"/>
          <w:lang w:eastAsia="ru-RU"/>
        </w:rPr>
        <w:t>перемена 10 мин.</w:t>
      </w:r>
      <w:r w:rsidR="00AD0E1B" w:rsidRPr="00951C0A">
        <w:rPr>
          <w:rFonts w:ascii="Times New Roman" w:hAnsi="Times New Roman" w:cs="Times New Roman"/>
          <w:lang w:eastAsia="ru-RU"/>
        </w:rPr>
        <w:br/>
        <w:t>2 урок -  9.50 -  10.3</w:t>
      </w:r>
      <w:r w:rsidRPr="00951C0A">
        <w:rPr>
          <w:rFonts w:ascii="Times New Roman" w:hAnsi="Times New Roman" w:cs="Times New Roman"/>
          <w:lang w:eastAsia="ru-RU"/>
        </w:rPr>
        <w:t>0      </w:t>
      </w:r>
      <w:r w:rsidR="00AD0E1B" w:rsidRPr="00951C0A">
        <w:rPr>
          <w:rFonts w:ascii="Times New Roman" w:hAnsi="Times New Roman" w:cs="Times New Roman"/>
          <w:lang w:eastAsia="ru-RU"/>
        </w:rPr>
        <w:t xml:space="preserve">  </w:t>
      </w:r>
      <w:r w:rsidR="00951C0A" w:rsidRPr="00951C0A">
        <w:rPr>
          <w:rFonts w:ascii="Times New Roman" w:hAnsi="Times New Roman" w:cs="Times New Roman"/>
          <w:lang w:eastAsia="ru-RU"/>
        </w:rPr>
        <w:t xml:space="preserve"> </w:t>
      </w:r>
      <w:r w:rsidRPr="00951C0A">
        <w:rPr>
          <w:rFonts w:ascii="Times New Roman" w:hAnsi="Times New Roman" w:cs="Times New Roman"/>
          <w:lang w:eastAsia="ru-RU"/>
        </w:rPr>
        <w:t>перемена  20 мин.</w:t>
      </w:r>
      <w:r w:rsidRPr="00951C0A">
        <w:rPr>
          <w:rFonts w:ascii="Times New Roman" w:hAnsi="Times New Roman" w:cs="Times New Roman"/>
          <w:lang w:eastAsia="ru-RU"/>
        </w:rPr>
        <w:br/>
        <w:t xml:space="preserve">3 </w:t>
      </w:r>
      <w:r w:rsidR="00AD0E1B" w:rsidRPr="00951C0A">
        <w:rPr>
          <w:rFonts w:ascii="Times New Roman" w:hAnsi="Times New Roman" w:cs="Times New Roman"/>
          <w:lang w:eastAsia="ru-RU"/>
        </w:rPr>
        <w:t>урок -  10.50– 11.30    </w:t>
      </w:r>
      <w:r w:rsidRPr="00951C0A">
        <w:rPr>
          <w:rFonts w:ascii="Times New Roman" w:hAnsi="Times New Roman" w:cs="Times New Roman"/>
          <w:lang w:eastAsia="ru-RU"/>
        </w:rPr>
        <w:t> </w:t>
      </w:r>
      <w:r w:rsidR="00AD0E1B" w:rsidRPr="00951C0A">
        <w:rPr>
          <w:rFonts w:ascii="Times New Roman" w:hAnsi="Times New Roman" w:cs="Times New Roman"/>
          <w:lang w:eastAsia="ru-RU"/>
        </w:rPr>
        <w:t xml:space="preserve"> </w:t>
      </w:r>
      <w:r w:rsidR="00951C0A" w:rsidRPr="00951C0A">
        <w:rPr>
          <w:rFonts w:ascii="Times New Roman" w:hAnsi="Times New Roman" w:cs="Times New Roman"/>
          <w:lang w:eastAsia="ru-RU"/>
        </w:rPr>
        <w:t xml:space="preserve"> </w:t>
      </w:r>
      <w:r w:rsidR="00AD0E1B" w:rsidRPr="00951C0A">
        <w:rPr>
          <w:rFonts w:ascii="Times New Roman" w:hAnsi="Times New Roman" w:cs="Times New Roman"/>
          <w:lang w:eastAsia="ru-RU"/>
        </w:rPr>
        <w:t xml:space="preserve"> перемена  2</w:t>
      </w:r>
      <w:r w:rsidRPr="00951C0A">
        <w:rPr>
          <w:rFonts w:ascii="Times New Roman" w:hAnsi="Times New Roman" w:cs="Times New Roman"/>
          <w:lang w:eastAsia="ru-RU"/>
        </w:rPr>
        <w:t>0 ми</w:t>
      </w:r>
      <w:r w:rsidR="00AD0E1B" w:rsidRPr="00951C0A">
        <w:rPr>
          <w:rFonts w:ascii="Times New Roman" w:hAnsi="Times New Roman" w:cs="Times New Roman"/>
          <w:lang w:eastAsia="ru-RU"/>
        </w:rPr>
        <w:t>н.</w:t>
      </w:r>
      <w:r w:rsidR="00AD0E1B" w:rsidRPr="00951C0A">
        <w:rPr>
          <w:rFonts w:ascii="Times New Roman" w:hAnsi="Times New Roman" w:cs="Times New Roman"/>
          <w:lang w:eastAsia="ru-RU"/>
        </w:rPr>
        <w:br/>
        <w:t xml:space="preserve">4 урок – 11.50 – 12.30       </w:t>
      </w:r>
      <w:r w:rsidRPr="00951C0A">
        <w:rPr>
          <w:rFonts w:ascii="Times New Roman" w:hAnsi="Times New Roman" w:cs="Times New Roman"/>
          <w:lang w:eastAsia="ru-RU"/>
        </w:rPr>
        <w:t>перемена  10 ми</w:t>
      </w:r>
      <w:r w:rsidR="00AD0E1B" w:rsidRPr="00951C0A">
        <w:rPr>
          <w:rFonts w:ascii="Times New Roman" w:hAnsi="Times New Roman" w:cs="Times New Roman"/>
          <w:lang w:eastAsia="ru-RU"/>
        </w:rPr>
        <w:t>н.</w:t>
      </w:r>
      <w:r w:rsidR="00AD0E1B" w:rsidRPr="00951C0A">
        <w:rPr>
          <w:rFonts w:ascii="Times New Roman" w:hAnsi="Times New Roman" w:cs="Times New Roman"/>
          <w:lang w:eastAsia="ru-RU"/>
        </w:rPr>
        <w:br/>
        <w:t>5 урок – 1</w:t>
      </w:r>
      <w:r w:rsidR="00951C0A" w:rsidRPr="00951C0A">
        <w:rPr>
          <w:rFonts w:ascii="Times New Roman" w:hAnsi="Times New Roman" w:cs="Times New Roman"/>
          <w:lang w:eastAsia="ru-RU"/>
        </w:rPr>
        <w:t>3</w:t>
      </w:r>
      <w:r w:rsidR="00AD0E1B" w:rsidRPr="00951C0A">
        <w:rPr>
          <w:rFonts w:ascii="Times New Roman" w:hAnsi="Times New Roman" w:cs="Times New Roman"/>
          <w:lang w:eastAsia="ru-RU"/>
        </w:rPr>
        <w:t>.</w:t>
      </w:r>
      <w:r w:rsidR="00951C0A" w:rsidRPr="00951C0A">
        <w:rPr>
          <w:rFonts w:ascii="Times New Roman" w:hAnsi="Times New Roman" w:cs="Times New Roman"/>
          <w:lang w:eastAsia="ru-RU"/>
        </w:rPr>
        <w:t xml:space="preserve">30 </w:t>
      </w:r>
      <w:r w:rsidR="00AD0E1B" w:rsidRPr="00951C0A">
        <w:rPr>
          <w:rFonts w:ascii="Times New Roman" w:hAnsi="Times New Roman" w:cs="Times New Roman"/>
          <w:lang w:eastAsia="ru-RU"/>
        </w:rPr>
        <w:t>-</w:t>
      </w:r>
      <w:r w:rsidR="00951C0A" w:rsidRPr="00951C0A">
        <w:rPr>
          <w:rFonts w:ascii="Times New Roman" w:hAnsi="Times New Roman" w:cs="Times New Roman"/>
          <w:lang w:eastAsia="ru-RU"/>
        </w:rPr>
        <w:t xml:space="preserve"> 14.10</w:t>
      </w:r>
      <w:r w:rsidR="00AD0E1B" w:rsidRPr="00951C0A">
        <w:rPr>
          <w:rFonts w:ascii="Times New Roman" w:hAnsi="Times New Roman" w:cs="Times New Roman"/>
          <w:lang w:eastAsia="ru-RU"/>
        </w:rPr>
        <w:t xml:space="preserve">        </w:t>
      </w:r>
      <w:r w:rsidRPr="00951C0A">
        <w:rPr>
          <w:rFonts w:ascii="Times New Roman" w:hAnsi="Times New Roman" w:cs="Times New Roman"/>
          <w:lang w:eastAsia="ru-RU"/>
        </w:rPr>
        <w:t>пер</w:t>
      </w:r>
      <w:r w:rsidR="00AD0E1B" w:rsidRPr="00951C0A">
        <w:rPr>
          <w:rFonts w:ascii="Times New Roman" w:hAnsi="Times New Roman" w:cs="Times New Roman"/>
          <w:lang w:eastAsia="ru-RU"/>
        </w:rPr>
        <w:t>емена   10 мин.</w:t>
      </w:r>
      <w:r w:rsidR="00AD0E1B" w:rsidRPr="00951C0A">
        <w:rPr>
          <w:rFonts w:ascii="Times New Roman" w:hAnsi="Times New Roman" w:cs="Times New Roman"/>
          <w:lang w:eastAsia="ru-RU"/>
        </w:rPr>
        <w:br/>
        <w:t>6 урок -  12.45 -</w:t>
      </w:r>
      <w:r w:rsidRPr="00951C0A">
        <w:rPr>
          <w:rFonts w:ascii="Times New Roman" w:hAnsi="Times New Roman" w:cs="Times New Roman"/>
          <w:lang w:eastAsia="ru-RU"/>
        </w:rPr>
        <w:t xml:space="preserve"> 13.30</w:t>
      </w:r>
      <w:r w:rsidR="00951C0A" w:rsidRPr="00951C0A">
        <w:rPr>
          <w:rFonts w:ascii="Times New Roman" w:hAnsi="Times New Roman" w:cs="Times New Roman"/>
          <w:lang w:eastAsia="ru-RU"/>
        </w:rPr>
        <w:t xml:space="preserve">        перемена   10 мин</w:t>
      </w:r>
    </w:p>
    <w:p w:rsidR="00951C0A" w:rsidRPr="00951C0A" w:rsidRDefault="00951C0A" w:rsidP="00951C0A">
      <w:pPr>
        <w:pStyle w:val="a5"/>
        <w:rPr>
          <w:rFonts w:ascii="Times New Roman" w:hAnsi="Times New Roman" w:cs="Times New Roman"/>
          <w:lang w:eastAsia="ru-RU"/>
        </w:rPr>
      </w:pPr>
      <w:r w:rsidRPr="00951C0A">
        <w:rPr>
          <w:rFonts w:ascii="Times New Roman" w:hAnsi="Times New Roman" w:cs="Times New Roman"/>
          <w:lang w:eastAsia="ru-RU"/>
        </w:rPr>
        <w:t>7 урок – 14.20 -15.00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Горячее питание обучающихся осуществляется в соответствии с расписанием, утверждаемым на каждый учебный период директором Школы.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Учебная нагрузка обучающихся не должна быть меньше минимальной обязательной и не должна превышать предельно допустимую минимальной обязательной и не должна превышать предельно допустимую учебную нагрузку обучающихся: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-1 класс – 21 час в неделю;</w:t>
      </w:r>
    </w:p>
    <w:p w:rsidR="00150AC6" w:rsidRPr="00150AC6" w:rsidRDefault="00951C0A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-2-4 классы – 23</w:t>
      </w:r>
      <w:r w:rsidR="00150AC6"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 неделю;</w:t>
      </w:r>
    </w:p>
    <w:p w:rsidR="00150AC6" w:rsidRPr="00150AC6" w:rsidRDefault="00951C0A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 класс -29</w:t>
      </w:r>
      <w:r w:rsidR="00150AC6"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 неделю;</w:t>
      </w:r>
    </w:p>
    <w:p w:rsidR="00150AC6" w:rsidRPr="00150AC6" w:rsidRDefault="00951C0A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-6 класс -30</w:t>
      </w:r>
      <w:r w:rsidR="00150AC6"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 неделю;</w:t>
      </w:r>
    </w:p>
    <w:p w:rsidR="00150AC6" w:rsidRPr="00150AC6" w:rsidRDefault="00951C0A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класс -32</w:t>
      </w:r>
      <w:r w:rsidR="00150AC6"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 неделю;</w:t>
      </w:r>
    </w:p>
    <w:p w:rsidR="00150AC6" w:rsidRPr="00150AC6" w:rsidRDefault="00951C0A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-8 — 9классы – 33</w:t>
      </w:r>
      <w:r w:rsidR="00150AC6"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 неделю;</w:t>
      </w:r>
    </w:p>
    <w:p w:rsidR="00150AC6" w:rsidRPr="00150AC6" w:rsidRDefault="00951C0A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-10-11 классы – 34</w:t>
      </w:r>
      <w:r w:rsidR="00150AC6"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 неделю.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Расписание уроков составляется в соответствии с гигиеническими требованиями к расписанию уроков с учетом умственной работоспособности обучающихся в течение дня и недели. При составлении расписания уроков используется таблица И.Г. Сивакова, в которой трудность каждого предмета ранжируется в баллах.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В Школе установлены следующие основные виды учебных занятий: урок, лекция, семинар, практическая работа</w:t>
      </w:r>
      <w:r w:rsidR="00951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лабораторная работа и </w:t>
      </w:r>
      <w:proofErr w:type="gramStart"/>
      <w:r w:rsidR="00951C0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</w:t>
      </w: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С целью профилактики утомления, нарушения осанки, </w:t>
      </w:r>
      <w:proofErr w:type="gramStart"/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proofErr w:type="gramEnd"/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 уроках в начальной, средней школе проводятся физкультминутки, динамические паузы и гимнастика для глаз.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951C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. В оздоровительных целях в Школе создаются условия для удовлетворения биологической потребности обучающихся в движении. Эта потребность реализуется посредством ежедневной двигательной активности обучающихся в объеме не менее 2 ч.: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-3 урока физической культуры в неделю;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-физкультминутки на уроках;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-подвижные перемены;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-внеклассные спортивные занятия и соревнования;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-Дни здоровья.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Режим каникулярного времени.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3.1.Продолжительность каникул в течение учебного года составляет не менее 30 календарных дней.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Продолжительность летних каникул составляет не менее 8 недель.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 обучающихся в первом классе устанавливаются в течение года дополнительные недельные каникулы.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Режим внеурочной деятельности.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4.1 Режим внеурочной деятельности регламентируется расписанием кружков, секций.</w:t>
      </w:r>
    </w:p>
    <w:p w:rsidR="00150AC6" w:rsidRPr="00150AC6" w:rsidRDefault="00150AC6" w:rsidP="00150A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Время проведения экскурсий, выходов с детьми на внеклассные мероприятия устанавливается в соответствии с календарно-тематическим планированием и планом воспит</w:t>
      </w:r>
      <w:r w:rsidR="00F539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работы</w:t>
      </w: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 жизнь и здоровье детей при проведении подобных мероприятий несет</w:t>
      </w:r>
      <w:r w:rsidR="00F5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классный руководитель.</w:t>
      </w: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4.3.Работа спортивных </w:t>
      </w:r>
      <w:r w:rsidRPr="00150A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секций, кружков, кабинета информатики допускается только по расписанию, утвержденному директором Школы.</w:t>
      </w:r>
    </w:p>
    <w:p w:rsidR="00782FFA" w:rsidRDefault="00782FFA"/>
    <w:sectPr w:rsidR="00782FFA" w:rsidSect="00782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AC6"/>
    <w:rsid w:val="00150AC6"/>
    <w:rsid w:val="00361235"/>
    <w:rsid w:val="004B0B49"/>
    <w:rsid w:val="00782FFA"/>
    <w:rsid w:val="00951C0A"/>
    <w:rsid w:val="00A7481F"/>
    <w:rsid w:val="00AD0E1B"/>
    <w:rsid w:val="00BD1DD4"/>
    <w:rsid w:val="00F539F7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6AB34-7FD6-43D5-A9CC-3233544C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D1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74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4</cp:revision>
  <dcterms:created xsi:type="dcterms:W3CDTF">2017-10-18T09:28:00Z</dcterms:created>
  <dcterms:modified xsi:type="dcterms:W3CDTF">2017-10-19T06:59:00Z</dcterms:modified>
</cp:coreProperties>
</file>